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D8B" w:rsidRPr="00B75D8B" w:rsidRDefault="00B81D08" w:rsidP="00B75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Календарний план на 201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9</w:t>
      </w:r>
      <w:r w:rsidR="00B75D8B" w:rsidRPr="00B75D8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рік </w:t>
      </w:r>
    </w:p>
    <w:p w:rsidR="00B81D08" w:rsidRDefault="00B81D08" w:rsidP="00B75D8B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b/>
          <w:bCs/>
          <w:color w:val="336699"/>
          <w:lang w:val="en-US" w:eastAsia="ru-RU"/>
        </w:rPr>
      </w:pPr>
    </w:p>
    <w:p w:rsidR="00B81D08" w:rsidRDefault="00B81D08" w:rsidP="00B75D8B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b/>
          <w:bCs/>
          <w:color w:val="336699"/>
          <w:lang w:val="en-US" w:eastAsia="ru-RU"/>
        </w:rPr>
      </w:pPr>
    </w:p>
    <w:p w:rsidR="00B75D8B" w:rsidRPr="00B81D08" w:rsidRDefault="00B75D8B" w:rsidP="00986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D08">
        <w:rPr>
          <w:rFonts w:ascii="Trebuchet MS" w:eastAsia="Times New Roman" w:hAnsi="Trebuchet MS" w:cs="Times New Roman"/>
          <w:b/>
          <w:bCs/>
          <w:lang w:eastAsia="ru-RU"/>
        </w:rPr>
        <w:t>Календарний пл</w:t>
      </w:r>
      <w:r w:rsidR="00B81D08">
        <w:rPr>
          <w:rFonts w:ascii="Trebuchet MS" w:eastAsia="Times New Roman" w:hAnsi="Trebuchet MS" w:cs="Times New Roman"/>
          <w:b/>
          <w:bCs/>
          <w:lang w:eastAsia="ru-RU"/>
        </w:rPr>
        <w:t>ан розміщення</w:t>
      </w:r>
      <w:r w:rsidR="00B81D08">
        <w:rPr>
          <w:rFonts w:ascii="Trebuchet MS" w:eastAsia="Times New Roman" w:hAnsi="Trebuchet MS" w:cs="Times New Roman"/>
          <w:b/>
          <w:bCs/>
          <w:lang w:eastAsia="ru-RU"/>
        </w:rPr>
        <w:br/>
      </w:r>
      <w:r w:rsidR="00A34DDC" w:rsidRPr="00A34DDC">
        <w:rPr>
          <w:rFonts w:ascii="Trebuchet MS" w:eastAsia="Times New Roman" w:hAnsi="Trebuchet MS" w:cs="Times New Roman"/>
          <w:b/>
          <w:bCs/>
          <w:lang w:eastAsia="ru-RU"/>
        </w:rPr>
        <w:t>ПАТ "МІОРИТМ"</w:t>
      </w:r>
      <w:bookmarkStart w:id="0" w:name="_GoBack"/>
      <w:bookmarkEnd w:id="0"/>
    </w:p>
    <w:p w:rsidR="00B75D8B" w:rsidRDefault="00B75D8B" w:rsidP="00986C37">
      <w:pPr>
        <w:spacing w:after="0" w:line="240" w:lineRule="auto"/>
        <w:jc w:val="center"/>
        <w:rPr>
          <w:rFonts w:ascii="Trebuchet MS" w:eastAsia="Times New Roman" w:hAnsi="Trebuchet MS" w:cs="Times New Roman"/>
          <w:lang w:val="en-US" w:eastAsia="ru-RU"/>
        </w:rPr>
      </w:pPr>
      <w:r w:rsidRPr="00B81D08">
        <w:rPr>
          <w:rFonts w:ascii="Trebuchet MS" w:eastAsia="Times New Roman" w:hAnsi="Trebuchet MS" w:cs="Times New Roman"/>
          <w:lang w:eastAsia="ru-RU"/>
        </w:rPr>
        <w:t>(далі –Товариство)</w:t>
      </w:r>
      <w:r w:rsidRPr="00B81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1D08">
        <w:rPr>
          <w:rFonts w:ascii="Trebuchet MS" w:eastAsia="Times New Roman" w:hAnsi="Trebuchet MS" w:cs="Times New Roman"/>
          <w:lang w:eastAsia="ru-RU"/>
        </w:rPr>
        <w:t xml:space="preserve">у загальнодоступній інформаційній базі даних Національної комісії з цінних паперів та фондового ринку про ринок цінних паперів </w:t>
      </w:r>
      <w:r w:rsidRPr="00B81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1D08">
        <w:rPr>
          <w:rFonts w:ascii="Trebuchet MS" w:eastAsia="Times New Roman" w:hAnsi="Trebuchet MS" w:cs="Times New Roman"/>
          <w:lang w:eastAsia="ru-RU"/>
        </w:rPr>
        <w:t>або через особу, яка провадить діяльність з оприлюднення регульованої інформації від імені учасників фондового ринку, та на власному веб-сайті</w:t>
      </w:r>
      <w:r w:rsidR="00B81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1D08">
        <w:rPr>
          <w:rFonts w:ascii="Trebuchet MS" w:eastAsia="Times New Roman" w:hAnsi="Trebuchet MS" w:cs="Times New Roman"/>
          <w:lang w:eastAsia="ru-RU"/>
        </w:rPr>
        <w:t>інформації, документів та повідомлень</w:t>
      </w:r>
      <w:r w:rsidR="00B81D08">
        <w:rPr>
          <w:rFonts w:ascii="Trebuchet MS" w:eastAsia="Times New Roman" w:hAnsi="Trebuchet MS" w:cs="Times New Roman"/>
          <w:lang w:eastAsia="ru-RU"/>
        </w:rPr>
        <w:t xml:space="preserve"> </w:t>
      </w:r>
      <w:r w:rsidRPr="00B81D08">
        <w:rPr>
          <w:rFonts w:ascii="Trebuchet MS" w:eastAsia="Times New Roman" w:hAnsi="Trebuchet MS" w:cs="Times New Roman"/>
          <w:lang w:eastAsia="ru-RU"/>
        </w:rPr>
        <w:t>(крім особливої інформації)</w:t>
      </w:r>
      <w:r w:rsidRPr="00B81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81D08">
        <w:rPr>
          <w:rFonts w:ascii="Trebuchet MS" w:eastAsia="Times New Roman" w:hAnsi="Trebuchet MS" w:cs="Times New Roman"/>
          <w:lang w:eastAsia="ru-RU"/>
        </w:rPr>
        <w:t>на 2019</w:t>
      </w:r>
      <w:r w:rsidRPr="00B81D08">
        <w:rPr>
          <w:rFonts w:ascii="Trebuchet MS" w:eastAsia="Times New Roman" w:hAnsi="Trebuchet MS" w:cs="Times New Roman"/>
          <w:lang w:eastAsia="ru-RU"/>
        </w:rPr>
        <w:t xml:space="preserve"> рік (попередній), оприлюднення яких вимагається відповідно до </w:t>
      </w:r>
      <w:r w:rsidRPr="00B81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1D08">
        <w:rPr>
          <w:rFonts w:ascii="Trebuchet MS" w:eastAsia="Times New Roman" w:hAnsi="Trebuchet MS" w:cs="Times New Roman"/>
          <w:lang w:eastAsia="ru-RU"/>
        </w:rPr>
        <w:t>ч. 7 ст. 40 Закону України "Про цінні папери та фондовий ринок"</w:t>
      </w:r>
      <w:r w:rsidRPr="00B81D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81D08">
        <w:rPr>
          <w:rFonts w:ascii="Trebuchet MS" w:eastAsia="Times New Roman" w:hAnsi="Trebuchet MS" w:cs="Times New Roman"/>
          <w:lang w:eastAsia="ru-RU"/>
        </w:rPr>
        <w:t>№ 3480-IV від 23.02.2006</w:t>
      </w:r>
    </w:p>
    <w:p w:rsidR="00986C37" w:rsidRPr="00986C37" w:rsidRDefault="00986C37" w:rsidP="00986C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133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9405"/>
        <w:gridCol w:w="3274"/>
      </w:tblGrid>
      <w:tr w:rsidR="00B81D08" w:rsidRPr="00B81D08" w:rsidTr="007E20EA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5D8B" w:rsidRPr="00B81D08" w:rsidRDefault="00B75D8B" w:rsidP="00B75D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D08">
              <w:rPr>
                <w:rFonts w:ascii="Trebuchet MS" w:eastAsia="Times New Roman" w:hAnsi="Trebuchet MS" w:cs="Times New Roman"/>
                <w:lang w:eastAsia="ru-RU"/>
              </w:rPr>
              <w:t>№</w:t>
            </w:r>
          </w:p>
        </w:tc>
        <w:tc>
          <w:tcPr>
            <w:tcW w:w="9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5D8B" w:rsidRPr="00B81D08" w:rsidRDefault="00B75D8B" w:rsidP="00B75D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D08">
              <w:rPr>
                <w:rFonts w:ascii="Trebuchet MS" w:eastAsia="Times New Roman" w:hAnsi="Trebuchet MS" w:cs="Times New Roman"/>
                <w:lang w:eastAsia="ru-RU"/>
              </w:rPr>
              <w:t>Вид інформації, документів та повідомлень</w:t>
            </w:r>
          </w:p>
        </w:tc>
        <w:tc>
          <w:tcPr>
            <w:tcW w:w="3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5D8B" w:rsidRPr="00B81D08" w:rsidRDefault="00B75D8B" w:rsidP="00B75D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D08">
              <w:rPr>
                <w:rFonts w:ascii="Trebuchet MS" w:eastAsia="Times New Roman" w:hAnsi="Trebuchet MS" w:cs="Times New Roman"/>
                <w:lang w:eastAsia="ru-RU"/>
              </w:rPr>
              <w:t>Орієнтовна дата оприлюднення</w:t>
            </w:r>
          </w:p>
        </w:tc>
      </w:tr>
      <w:tr w:rsidR="00B81D08" w:rsidRPr="00B81D08" w:rsidTr="007E20EA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5D8B" w:rsidRPr="00B81D08" w:rsidRDefault="00B75D8B" w:rsidP="00B75D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D08">
              <w:rPr>
                <w:rFonts w:ascii="Trebuchet MS" w:eastAsia="Times New Roman" w:hAnsi="Trebuchet MS" w:cs="Times New Roman"/>
                <w:lang w:eastAsia="ru-RU"/>
              </w:rPr>
              <w:t>1</w:t>
            </w:r>
          </w:p>
        </w:tc>
        <w:tc>
          <w:tcPr>
            <w:tcW w:w="9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5D8B" w:rsidRPr="00B81D08" w:rsidRDefault="00B75D8B" w:rsidP="00B75D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D08">
              <w:rPr>
                <w:rFonts w:ascii="Trebuchet MS" w:eastAsia="Times New Roman" w:hAnsi="Trebuchet MS" w:cs="Times New Roman"/>
                <w:lang w:eastAsia="ru-RU"/>
              </w:rPr>
              <w:t>Повідомлення про проведення річних загальних зборів Товариства з проектом порядку денного та відповідними проектами рішень</w:t>
            </w:r>
          </w:p>
        </w:tc>
        <w:tc>
          <w:tcPr>
            <w:tcW w:w="3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5D8B" w:rsidRPr="007E20EA" w:rsidRDefault="007E20EA" w:rsidP="00B75D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lang w:eastAsia="ru-RU"/>
              </w:rPr>
              <w:t>не пізніше 30.03.201</w:t>
            </w:r>
            <w:r>
              <w:rPr>
                <w:rFonts w:ascii="Trebuchet MS" w:eastAsia="Times New Roman" w:hAnsi="Trebuchet MS" w:cs="Times New Roman"/>
                <w:lang w:val="en-US" w:eastAsia="ru-RU"/>
              </w:rPr>
              <w:t>9</w:t>
            </w:r>
          </w:p>
        </w:tc>
      </w:tr>
      <w:tr w:rsidR="00B81D08" w:rsidRPr="00B81D08" w:rsidTr="007E20EA">
        <w:trPr>
          <w:tblCellSpacing w:w="0" w:type="dxa"/>
        </w:trPr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5D8B" w:rsidRPr="007E20EA" w:rsidRDefault="007E20EA" w:rsidP="00B75D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lang w:val="en-US" w:eastAsia="ru-RU"/>
              </w:rPr>
              <w:t>2</w:t>
            </w:r>
          </w:p>
        </w:tc>
        <w:tc>
          <w:tcPr>
            <w:tcW w:w="9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5D8B" w:rsidRPr="00B81D08" w:rsidRDefault="00B75D8B" w:rsidP="00B75D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D08">
              <w:rPr>
                <w:rFonts w:ascii="Trebuchet MS" w:eastAsia="Times New Roman" w:hAnsi="Trebuchet MS" w:cs="Times New Roman"/>
                <w:lang w:eastAsia="ru-RU"/>
              </w:rPr>
              <w:t>Регулярна річ</w:t>
            </w:r>
            <w:r w:rsidR="007E20EA">
              <w:rPr>
                <w:rFonts w:ascii="Trebuchet MS" w:eastAsia="Times New Roman" w:hAnsi="Trebuchet MS" w:cs="Times New Roman"/>
                <w:lang w:eastAsia="ru-RU"/>
              </w:rPr>
              <w:t>на інформація Товариства за 201</w:t>
            </w:r>
            <w:r w:rsidR="007E20EA">
              <w:rPr>
                <w:rFonts w:ascii="Trebuchet MS" w:eastAsia="Times New Roman" w:hAnsi="Trebuchet MS" w:cs="Times New Roman"/>
                <w:lang w:val="en-US" w:eastAsia="ru-RU"/>
              </w:rPr>
              <w:t>8</w:t>
            </w:r>
            <w:r w:rsidRPr="00B81D08">
              <w:rPr>
                <w:rFonts w:ascii="Trebuchet MS" w:eastAsia="Times New Roman" w:hAnsi="Trebuchet MS" w:cs="Times New Roman"/>
                <w:lang w:eastAsia="ru-RU"/>
              </w:rPr>
              <w:t xml:space="preserve"> рік</w:t>
            </w:r>
          </w:p>
        </w:tc>
        <w:tc>
          <w:tcPr>
            <w:tcW w:w="32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5D8B" w:rsidRPr="007E20EA" w:rsidRDefault="00B75D8B" w:rsidP="00B75D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81D08">
              <w:rPr>
                <w:rFonts w:ascii="Trebuchet MS" w:eastAsia="Times New Roman" w:hAnsi="Trebuchet MS" w:cs="Times New Roman"/>
                <w:lang w:eastAsia="ru-RU"/>
              </w:rPr>
              <w:t xml:space="preserve">не пізніше </w:t>
            </w:r>
            <w:r w:rsidR="007E20EA">
              <w:rPr>
                <w:rFonts w:ascii="Trebuchet MS" w:eastAsia="Times New Roman" w:hAnsi="Trebuchet MS" w:cs="Times New Roman"/>
                <w:lang w:eastAsia="ru-RU"/>
              </w:rPr>
              <w:t>30.04.201</w:t>
            </w:r>
            <w:r w:rsidR="007E20EA">
              <w:rPr>
                <w:rFonts w:ascii="Trebuchet MS" w:eastAsia="Times New Roman" w:hAnsi="Trebuchet MS" w:cs="Times New Roman"/>
                <w:lang w:val="en-US" w:eastAsia="ru-RU"/>
              </w:rPr>
              <w:t>9</w:t>
            </w:r>
          </w:p>
        </w:tc>
      </w:tr>
    </w:tbl>
    <w:p w:rsidR="00351023" w:rsidRPr="00B81D08" w:rsidRDefault="00351023"/>
    <w:sectPr w:rsidR="00351023" w:rsidRPr="00B81D08" w:rsidSect="00B81D08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D8B"/>
    <w:rsid w:val="00351023"/>
    <w:rsid w:val="007E20EA"/>
    <w:rsid w:val="00986C37"/>
    <w:rsid w:val="00A34DDC"/>
    <w:rsid w:val="00B75D8B"/>
    <w:rsid w:val="00B8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4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Андрейко</dc:creator>
  <cp:lastModifiedBy>Андрейко</cp:lastModifiedBy>
  <cp:revision>5</cp:revision>
  <cp:lastPrinted>2019-01-25T16:39:00Z</cp:lastPrinted>
  <dcterms:created xsi:type="dcterms:W3CDTF">2019-01-25T16:39:00Z</dcterms:created>
  <dcterms:modified xsi:type="dcterms:W3CDTF">2019-01-28T09:10:00Z</dcterms:modified>
</cp:coreProperties>
</file>