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C85E3" w14:textId="77777777" w:rsidR="00C62CF4" w:rsidRDefault="00C62CF4" w:rsidP="00515080">
      <w:pPr>
        <w:spacing w:after="0" w:line="240" w:lineRule="auto"/>
        <w:jc w:val="center"/>
        <w:rPr>
          <w:rFonts w:ascii="Times New Roman" w:hAnsi="Times New Roman" w:cs="Times New Roman"/>
          <w:b/>
          <w:iCs/>
          <w:u w:val="single"/>
        </w:rPr>
      </w:pPr>
    </w:p>
    <w:p w14:paraId="18FC20E9" w14:textId="77777777" w:rsidR="004E7A51" w:rsidRDefault="004E7A51" w:rsidP="00480C9D">
      <w:pPr>
        <w:spacing w:after="0" w:line="240" w:lineRule="auto"/>
        <w:jc w:val="center"/>
        <w:rPr>
          <w:rFonts w:ascii="Times New Roman" w:hAnsi="Times New Roman" w:cs="Times New Roman"/>
          <w:b/>
          <w:iCs/>
          <w:u w:val="single"/>
        </w:rPr>
      </w:pPr>
      <w:r w:rsidRPr="00E56BF0">
        <w:rPr>
          <w:rFonts w:ascii="Times New Roman" w:hAnsi="Times New Roman" w:cs="Times New Roman"/>
          <w:b/>
          <w:iCs/>
          <w:u w:val="single"/>
        </w:rPr>
        <w:t>ПРИВАТНЕ АКЦІОНЕРНЕ ТОВАРИСТВО «МІОРИТМ»</w:t>
      </w:r>
    </w:p>
    <w:p w14:paraId="1B873E0C" w14:textId="77777777" w:rsidR="004E7A51" w:rsidRPr="00EE0EC4" w:rsidRDefault="004E7A51" w:rsidP="00480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(ідентифікаційний код юридичної особи – </w:t>
      </w:r>
      <w:r w:rsidRPr="00E56BF0">
        <w:rPr>
          <w:rFonts w:ascii="Times New Roman" w:hAnsi="Times New Roman" w:cs="Times New Roman"/>
          <w:bCs/>
          <w:sz w:val="20"/>
          <w:szCs w:val="20"/>
          <w:lang w:val="uk-UA"/>
        </w:rPr>
        <w:t>13678086</w:t>
      </w:r>
      <w:r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) </w:t>
      </w:r>
    </w:p>
    <w:p w14:paraId="2E641D10" w14:textId="77777777" w:rsidR="004E7A51" w:rsidRPr="00AF3621" w:rsidRDefault="004E7A51" w:rsidP="00480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uk-UA" w:eastAsia="ru-RU"/>
        </w:rPr>
      </w:pPr>
    </w:p>
    <w:p w14:paraId="51BBCC52" w14:textId="77777777" w:rsidR="004E7A51" w:rsidRPr="00EE0EC4" w:rsidRDefault="004E7A51" w:rsidP="00480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БЮЛЕТЕНЬ</w:t>
      </w:r>
    </w:p>
    <w:p w14:paraId="2C9A5A01" w14:textId="27A1D94D" w:rsidR="004E7A51" w:rsidRPr="00EE0EC4" w:rsidRDefault="004E7A51" w:rsidP="00480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для голосування на річних загальних зборах</w:t>
      </w:r>
      <w:r w:rsidR="002050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акціонерів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, які проводяться дистанційно </w:t>
      </w:r>
      <w:r w:rsidR="00DD04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24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квітня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="00DD04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2026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року</w:t>
      </w:r>
    </w:p>
    <w:p w14:paraId="387BA7A3" w14:textId="7B661E3D" w:rsidR="004E7A51" w:rsidRPr="00EE0EC4" w:rsidRDefault="004E7A51" w:rsidP="004E7A51">
      <w:pPr>
        <w:spacing w:after="120" w:line="240" w:lineRule="auto"/>
        <w:ind w:left="284" w:right="221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(голосування на річних загальних зборах ПрАТ «</w:t>
      </w:r>
      <w:r w:rsidRPr="00E56BF0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МІОРИТМ</w:t>
      </w:r>
      <w:r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» 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>розпочинається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з 11:00 години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D043F">
        <w:rPr>
          <w:rFonts w:ascii="Times New Roman" w:hAnsi="Times New Roman" w:cs="Times New Roman"/>
          <w:sz w:val="20"/>
          <w:szCs w:val="20"/>
          <w:lang w:val="uk-UA"/>
        </w:rPr>
        <w:t>14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квітня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D043F">
        <w:rPr>
          <w:rFonts w:ascii="Times New Roman" w:hAnsi="Times New Roman" w:cs="Times New Roman"/>
          <w:sz w:val="20"/>
          <w:szCs w:val="20"/>
          <w:lang w:val="uk-UA"/>
        </w:rPr>
        <w:t>2026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року 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та завершується о 18 годині </w:t>
      </w:r>
      <w:r w:rsidR="00DD043F">
        <w:rPr>
          <w:rFonts w:ascii="Times New Roman" w:hAnsi="Times New Roman" w:cs="Times New Roman"/>
          <w:sz w:val="20"/>
          <w:szCs w:val="20"/>
          <w:lang w:val="uk-UA"/>
        </w:rPr>
        <w:t>24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квітня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D043F">
        <w:rPr>
          <w:rFonts w:ascii="Times New Roman" w:hAnsi="Times New Roman" w:cs="Times New Roman"/>
          <w:sz w:val="20"/>
          <w:szCs w:val="20"/>
          <w:lang w:val="uk-UA"/>
        </w:rPr>
        <w:t>2026</w:t>
      </w:r>
      <w:r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року)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515080" w:rsidRPr="00EE0EC4" w14:paraId="1A1BDCE0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8B6" w14:textId="23868F5E" w:rsidR="00515080" w:rsidRPr="00EE0EC4" w:rsidRDefault="00515080" w:rsidP="0050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Дата проведення </w:t>
            </w:r>
            <w:r w:rsidR="006050D4" w:rsidRPr="0060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річних чергових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загальних зборів: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D8C" w14:textId="70AE4A92" w:rsidR="00515080" w:rsidRPr="00EE0EC4" w:rsidRDefault="00515080" w:rsidP="00A6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5080" w:rsidRPr="00EE0EC4" w14:paraId="182DF5DE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F1F" w14:textId="77777777" w:rsidR="00515080" w:rsidRPr="00EE0EC4" w:rsidRDefault="00515080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Дата заповнення бюлетеня акціонером</w:t>
            </w:r>
            <w:r w:rsidR="00D4248F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(представником акціонера):</w:t>
            </w:r>
          </w:p>
        </w:tc>
        <w:tc>
          <w:tcPr>
            <w:tcW w:w="4820" w:type="dxa"/>
            <w:vAlign w:val="center"/>
            <w:hideMark/>
          </w:tcPr>
          <w:p w14:paraId="12E9389F" w14:textId="1DDFF1BD" w:rsidR="00515080" w:rsidRPr="00EE0EC4" w:rsidRDefault="00515080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63E11C7" w14:textId="77777777" w:rsidR="00515080" w:rsidRPr="00AF362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EE0EC4" w14:paraId="64C7DD06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CC7C1" w14:textId="77777777" w:rsidR="00A15EB8" w:rsidRPr="00EE0EC4" w:rsidRDefault="00A15EB8" w:rsidP="00A1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акціонера:</w:t>
            </w:r>
          </w:p>
        </w:tc>
      </w:tr>
      <w:tr w:rsidR="004F23FD" w:rsidRPr="0091350E" w14:paraId="6D954F2F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BEF" w14:textId="77777777" w:rsidR="004F23FD" w:rsidRPr="00EE0EC4" w:rsidRDefault="004F23FD" w:rsidP="004F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Прізвище, ім’я та по батькові/Найменування акціонера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3DA" w14:textId="045097B2" w:rsidR="00AF3621" w:rsidRPr="00A6355E" w:rsidRDefault="00AF3621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4F23FD" w:rsidRPr="00EE0EC4" w14:paraId="3828A195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8BC" w14:textId="77777777" w:rsidR="004F23FD" w:rsidRPr="00EE0EC4" w:rsidRDefault="004F23FD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Назва, серія (за наявності), номер, дата видачі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документа, що посвідчує особу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51D" w14:textId="77777777" w:rsidR="004F23FD" w:rsidRPr="00A6355E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4F23FD" w:rsidRPr="00EE0EC4" w14:paraId="004AC108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E0" w14:textId="77777777" w:rsidR="004F23FD" w:rsidRPr="00EE0EC4" w:rsidRDefault="004F23FD" w:rsidP="00AF3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Реєстраційний номер облікової картки платника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податків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акціонера–фізичної особи (за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наявності))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</w:t>
            </w:r>
            <w:r w:rsidR="00AF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ідентифікаційний код юридичної особи (код в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ЄДР) –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зареєстрованих в Україні)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 реєстраційний номер з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торговельного, судового або банківського реєстру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країни реєстрації юридичної особи–акціонера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юридичних осіб зареєстрованих поза територією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України)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68F" w14:textId="22D844BC" w:rsidR="004F23FD" w:rsidRPr="00A6355E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</w:p>
        </w:tc>
      </w:tr>
    </w:tbl>
    <w:p w14:paraId="4EDC04A8" w14:textId="77777777" w:rsidR="00515080" w:rsidRPr="00AF362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EE0EC4" w14:paraId="71DDA558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B7613" w14:textId="77777777" w:rsidR="00A15EB8" w:rsidRPr="00EE0EC4" w:rsidRDefault="00A15EB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представника акціонера (за наявності):</w:t>
            </w:r>
          </w:p>
        </w:tc>
      </w:tr>
      <w:tr w:rsidR="00C80AD8" w:rsidRPr="00EE0EC4" w14:paraId="682C86F1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721" w14:textId="77777777" w:rsidR="00C80AD8" w:rsidRPr="00EE0EC4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Прізвище, ім’я та по батькові/Найменування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80F" w14:textId="5127F0E0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EE0EC4" w14:paraId="28B1CCA6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02F" w14:textId="77777777" w:rsidR="00C80AD8" w:rsidRPr="00EE0EC4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C60" w14:textId="58E12A7D" w:rsidR="00C80AD8" w:rsidRPr="00EE0EC4" w:rsidRDefault="00C80AD8" w:rsidP="00D2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733EB" w:rsidRPr="00EE0EC4" w14:paraId="3A15251C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3C0" w14:textId="77777777" w:rsidR="00A733EB" w:rsidRPr="00EE0EC4" w:rsidRDefault="00A733E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за наявності ідентифікаційний код юридичної особи (код в ЄДР) –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юридичних осіб зареєстрованих в Україні)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 зареєстрованих поза територією України))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679" w14:textId="5DD19532" w:rsidR="00A733EB" w:rsidRPr="00EE0EC4" w:rsidRDefault="00A733EB" w:rsidP="007B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EE0EC4" w14:paraId="16723EFD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567" w14:textId="77777777" w:rsidR="00C80AD8" w:rsidRPr="00EE0EC4" w:rsidRDefault="00A733EB" w:rsidP="00A7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 на підставі якого діє представник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(дата видачі, строк дії та номер)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F47" w14:textId="4C558225" w:rsidR="00C80AD8" w:rsidRPr="00EE0EC4" w:rsidRDefault="00C80AD8" w:rsidP="0045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37E71B5F" w14:textId="77777777" w:rsidR="008E4BF8" w:rsidRDefault="008E4BF8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7145"/>
      </w:tblGrid>
      <w:tr w:rsidR="002C0C2C" w:rsidRPr="002C0C2C" w14:paraId="7A25AC7F" w14:textId="77777777" w:rsidTr="002C0C2C">
        <w:trPr>
          <w:trHeight w:val="32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45C38DDA" w14:textId="58FF64A8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2C0C2C" w:rsidRPr="002C0C2C" w14:paraId="3F0AAA54" w14:textId="77777777" w:rsidTr="007A424A">
        <w:trPr>
          <w:trHeight w:val="115"/>
        </w:trPr>
        <w:tc>
          <w:tcPr>
            <w:tcW w:w="2827" w:type="dxa"/>
          </w:tcPr>
          <w:p w14:paraId="12578F35" w14:textId="076E9D43" w:rsidR="002C0C2C" w:rsidRPr="002C0C2C" w:rsidRDefault="002C0C2C" w:rsidP="0025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441D9C86" w14:textId="152AD5A4" w:rsidR="002C0C2C" w:rsidRPr="002C0C2C" w:rsidRDefault="002C0C2C" w:rsidP="00D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91350E" w14:paraId="299F42FC" w14:textId="77777777" w:rsidTr="007A424A">
        <w:trPr>
          <w:trHeight w:val="256"/>
        </w:trPr>
        <w:tc>
          <w:tcPr>
            <w:tcW w:w="2827" w:type="dxa"/>
            <w:vMerge w:val="restart"/>
            <w:vAlign w:val="center"/>
          </w:tcPr>
          <w:p w14:paraId="173536B4" w14:textId="77777777" w:rsidR="002C0C2C" w:rsidRPr="002C0C2C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7145" w:type="dxa"/>
          </w:tcPr>
          <w:p w14:paraId="6F80573A" w14:textId="3993C252" w:rsidR="002C0C2C" w:rsidRPr="00D12B2B" w:rsidRDefault="002C0C2C" w:rsidP="00D12B2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2C0C2C" w14:paraId="14E1F9B8" w14:textId="77777777" w:rsidTr="007A424A">
        <w:trPr>
          <w:trHeight w:val="115"/>
        </w:trPr>
        <w:tc>
          <w:tcPr>
            <w:tcW w:w="2827" w:type="dxa"/>
            <w:vMerge/>
          </w:tcPr>
          <w:p w14:paraId="5DD97B36" w14:textId="77777777" w:rsidR="002C0C2C" w:rsidRPr="002C0C2C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7B58B343" w14:textId="77777777" w:rsidR="002C0C2C" w:rsidRPr="002C0C2C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 прописом)</w:t>
            </w:r>
          </w:p>
        </w:tc>
      </w:tr>
    </w:tbl>
    <w:p w14:paraId="244401AD" w14:textId="435BE143" w:rsidR="002C0C2C" w:rsidRDefault="002C0C2C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36DDA00E" w14:textId="33B0B6F5" w:rsidR="00932A3B" w:rsidRDefault="00932A3B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1D67AD59" w14:textId="50C33D28" w:rsidR="00932A3B" w:rsidRDefault="00932A3B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6D0E0484" w14:textId="77777777" w:rsidR="00932A3B" w:rsidRDefault="00932A3B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B2A3B" w:rsidRPr="00EE0EC4" w14:paraId="7F33176F" w14:textId="77777777" w:rsidTr="002C0C2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753F" w14:textId="77777777" w:rsidR="009B2A3B" w:rsidRPr="009B2A3B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</w:p>
          <w:p w14:paraId="2227C117" w14:textId="77777777" w:rsidR="009B2A3B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9B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Голосування з питань порядку денного:</w:t>
            </w:r>
          </w:p>
          <w:p w14:paraId="6A27429B" w14:textId="77777777" w:rsidR="009B2A3B" w:rsidRPr="00EE0EC4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66170970" w14:textId="38D7A5BF" w:rsidR="00EE0EC4" w:rsidRPr="00EE0EC4" w:rsidRDefault="00EE0EC4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98"/>
      </w:tblGrid>
      <w:tr w:rsidR="00682401" w:rsidRPr="00932A3B" w14:paraId="7DE94B41" w14:textId="77777777" w:rsidTr="002C0C2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14E" w14:textId="77777777" w:rsidR="00682401" w:rsidRPr="00EE0EC4" w:rsidRDefault="00682401" w:rsidP="0068240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Питання порядку денного № 1, винесене на 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B3A" w14:textId="635289C8" w:rsidR="00682401" w:rsidRPr="00F628C7" w:rsidRDefault="00DD043F" w:rsidP="00682401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Обрання голови та членів лічильної комісії загальних зборів акціонерів.</w:t>
            </w:r>
          </w:p>
        </w:tc>
      </w:tr>
      <w:tr w:rsidR="00682401" w:rsidRPr="00932A3B" w14:paraId="1FE258E1" w14:textId="77777777" w:rsidTr="002C0C2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FEFC" w14:textId="77777777" w:rsidR="00682401" w:rsidRPr="00EE0EC4" w:rsidRDefault="00682401" w:rsidP="0068240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Проект рішення з питання порядку денного № 1: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BD8" w14:textId="16F879E6" w:rsidR="00682401" w:rsidRPr="00EE0EC4" w:rsidRDefault="00DD043F" w:rsidP="00682401">
            <w:pPr>
              <w:ind w:righ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Обрати лічильну комісію у складі 3-х осіб: голову лічильної комісії - </w:t>
            </w:r>
            <w:proofErr w:type="spellStart"/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Ліщука</w:t>
            </w:r>
            <w:proofErr w:type="spellEnd"/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Сергія Васильовича, членів лічильної комісії - </w:t>
            </w:r>
            <w:proofErr w:type="spellStart"/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Андрейка</w:t>
            </w:r>
            <w:proofErr w:type="spellEnd"/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Вячеслава</w:t>
            </w:r>
            <w:proofErr w:type="spellEnd"/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Миколайовича та Вітряка Віктора Івановича. Встановити, що повноваження голови та члена лічильної комісії припиняються одночасно із закінченням (закриттям) загальних зборів акціонерів.</w:t>
            </w:r>
          </w:p>
        </w:tc>
      </w:tr>
      <w:tr w:rsidR="00515080" w:rsidRPr="00EE0EC4" w14:paraId="5C0E433A" w14:textId="77777777" w:rsidTr="009E6209">
        <w:trPr>
          <w:trHeight w:val="7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9BEB" w14:textId="77777777" w:rsidR="00515080" w:rsidRPr="00EE0EC4" w:rsidRDefault="00515080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ГОЛОСУВАННЯ:</w:t>
            </w:r>
          </w:p>
          <w:p w14:paraId="407762FC" w14:textId="77777777" w:rsidR="00957FEA" w:rsidRPr="00EE0EC4" w:rsidRDefault="00957FEA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2481" w14:textId="43B1AC86" w:rsidR="00515080" w:rsidRPr="00EE0EC4" w:rsidRDefault="00957FEA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86DEF" wp14:editId="7001F4CB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6350" t="11430" r="12700" b="7620"/>
                      <wp:wrapNone/>
                      <wp:docPr id="4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5DBF0A9" id="Прямоугольник 39" o:spid="_x0000_s1026" style="position:absolute;margin-left:78.65pt;margin-top:-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42JWiN0AAAAIAQAA&#10;DwAAAAAAAAAAAAAAAABgBAAAZHJzL2Rvd25yZXYueG1sUEsFBgAAAAAEAAQA8wAAAGoFAAAAAA==&#10;"/>
                  </w:pict>
                </mc:Fallback>
              </mc:AlternateContent>
            </w: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16B5F" wp14:editId="75B1E25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-3175</wp:posOffset>
                      </wp:positionV>
                      <wp:extent cx="228600" cy="228600"/>
                      <wp:effectExtent l="0" t="0" r="19050" b="19050"/>
                      <wp:wrapNone/>
                      <wp:docPr id="3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59FE6" w14:textId="70907908" w:rsidR="0072096B" w:rsidRPr="0072096B" w:rsidRDefault="0072096B" w:rsidP="0072096B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16B5F" id="Прямоугольник 39" o:spid="_x0000_s1026" style="position:absolute;margin-left:5.05pt;margin-top:-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">
                      <v:textbox>
                        <w:txbxContent>
                          <w:p w14:paraId="55F59FE6" w14:textId="70907908" w:rsidR="0072096B" w:rsidRPr="0072096B" w:rsidRDefault="0072096B" w:rsidP="0072096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ЗА                        </w:t>
            </w:r>
            <w:r w:rsidR="00515080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ПРОТИ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         </w:t>
            </w:r>
          </w:p>
        </w:tc>
      </w:tr>
    </w:tbl>
    <w:p w14:paraId="2A35E429" w14:textId="77777777" w:rsidR="00515080" w:rsidRPr="00EE0EC4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98"/>
      </w:tblGrid>
      <w:tr w:rsidR="00682401" w:rsidRPr="006050D4" w14:paraId="43B5134F" w14:textId="77777777" w:rsidTr="00A6355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B56F" w14:textId="77777777" w:rsidR="00682401" w:rsidRPr="00EE0EC4" w:rsidRDefault="00682401" w:rsidP="0068240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Питання порядку денного № 2, винесене на 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5A89" w14:textId="5FB14D3B" w:rsidR="00682401" w:rsidRPr="00DC7EF5" w:rsidRDefault="00DD043F" w:rsidP="0068240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Звіт Ради директорів Товариства про результати фінансово-господарської діяльності Товариства за 2025 рік. Прийняття рішення за наслідками його розгляду.</w:t>
            </w:r>
          </w:p>
        </w:tc>
      </w:tr>
      <w:tr w:rsidR="00682401" w:rsidRPr="00424070" w14:paraId="0C6B3CD7" w14:textId="77777777" w:rsidTr="00A6355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99DD" w14:textId="77777777" w:rsidR="00682401" w:rsidRPr="00EE0EC4" w:rsidRDefault="00682401" w:rsidP="0068240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Проект рішення з питання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порядку денного № 2: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76CC" w14:textId="7B440054" w:rsidR="00682401" w:rsidRPr="00DC7EF5" w:rsidRDefault="00DD043F" w:rsidP="0068240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Затвердити звіт Ради директорів Товариства про результати фінансово-господарської діяльності Товариства за 2025 рік. Визнати роботу Ради директорів у 2025 році задовільною.</w:t>
            </w:r>
          </w:p>
        </w:tc>
      </w:tr>
      <w:tr w:rsidR="00427C14" w:rsidRPr="00EE0EC4" w14:paraId="1F402258" w14:textId="77777777" w:rsidTr="009E6209">
        <w:trPr>
          <w:trHeight w:val="6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A0CD" w14:textId="77777777" w:rsidR="00427C14" w:rsidRPr="00EE0EC4" w:rsidRDefault="00427C14" w:rsidP="003C255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ГОЛОСУВАННЯ:</w:t>
            </w:r>
          </w:p>
          <w:p w14:paraId="7C29B1DC" w14:textId="77777777" w:rsidR="00427C14" w:rsidRPr="00EE0EC4" w:rsidRDefault="00427C14" w:rsidP="003C255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3982" w14:textId="359E7208" w:rsidR="00427C14" w:rsidRPr="00EE0EC4" w:rsidRDefault="00427C14" w:rsidP="003C25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1AAA8F" wp14:editId="1A897CBE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6350" t="11430" r="12700" b="7620"/>
                      <wp:wrapNone/>
                      <wp:docPr id="7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C95CC15" id="Прямоугольник 39" o:spid="_x0000_s1026" style="position:absolute;margin-left:78.65pt;margin-top:-.1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42JWiN0AAAAIAQAA&#10;DwAAAAAAAAAAAAAAAABgBAAAZHJzL2Rvd25yZXYueG1sUEsFBgAAAAAEAAQA8wAAAGoFAAAAAA==&#10;"/>
                  </w:pict>
                </mc:Fallback>
              </mc:AlternateContent>
            </w: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40BD89" wp14:editId="5F064A37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-3175</wp:posOffset>
                      </wp:positionV>
                      <wp:extent cx="228600" cy="228600"/>
                      <wp:effectExtent l="0" t="0" r="19050" b="19050"/>
                      <wp:wrapNone/>
                      <wp:docPr id="8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CD0BE" w14:textId="3172D847" w:rsidR="0072096B" w:rsidRPr="0072096B" w:rsidRDefault="0072096B" w:rsidP="0072096B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0BD89" id="_x0000_s1027" style="position:absolute;margin-left:5.05pt;margin-top:-.2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">
                      <v:textbox>
                        <w:txbxContent>
                          <w:p w14:paraId="3B9CD0BE" w14:textId="3172D847" w:rsidR="0072096B" w:rsidRPr="0072096B" w:rsidRDefault="0072096B" w:rsidP="0072096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ЗА                        ПРОТИ                     </w:t>
            </w:r>
          </w:p>
        </w:tc>
      </w:tr>
    </w:tbl>
    <w:p w14:paraId="7A7255F1" w14:textId="77777777" w:rsidR="005E5BB6" w:rsidRPr="00EE0EC4" w:rsidRDefault="005E5BB6" w:rsidP="00EE0E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98"/>
      </w:tblGrid>
      <w:tr w:rsidR="00682401" w:rsidRPr="00E02C7D" w14:paraId="2DDCD101" w14:textId="77777777" w:rsidTr="00A6355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05CD" w14:textId="77777777" w:rsidR="00682401" w:rsidRPr="00EE0EC4" w:rsidRDefault="00682401" w:rsidP="0068240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Питання порядку денного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винесене на 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7B4" w14:textId="1EA107BA" w:rsidR="00682401" w:rsidRPr="00A942E9" w:rsidRDefault="00DD043F" w:rsidP="00682401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Затвердження результатів фінансово-господарської діяльності Товариства за 2025 рік.</w:t>
            </w:r>
          </w:p>
        </w:tc>
      </w:tr>
      <w:tr w:rsidR="00682401" w:rsidRPr="00424070" w14:paraId="7543F240" w14:textId="77777777" w:rsidTr="00A6355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DA53" w14:textId="77777777" w:rsidR="00682401" w:rsidRPr="00EE0EC4" w:rsidRDefault="00682401" w:rsidP="0068240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Проект рішення з питання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порядку денного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5627" w14:textId="195930C2" w:rsidR="00682401" w:rsidRPr="00A942E9" w:rsidRDefault="00DD043F" w:rsidP="00682401">
            <w:pPr>
              <w:ind w:righ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Затвердити результати фінансово-господарської діяльності Товариства за 2025 рік.</w:t>
            </w:r>
          </w:p>
        </w:tc>
      </w:tr>
      <w:tr w:rsidR="006C7F41" w:rsidRPr="00EE0EC4" w14:paraId="70DA760C" w14:textId="77777777" w:rsidTr="009E6209">
        <w:trPr>
          <w:trHeight w:val="73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E1BA" w14:textId="60470463" w:rsidR="006C7F41" w:rsidRPr="00EE0EC4" w:rsidRDefault="006C7F41" w:rsidP="00B77CE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4B67" w14:textId="1AE7D58E" w:rsidR="006C7F41" w:rsidRPr="00EE0EC4" w:rsidRDefault="006C7F41" w:rsidP="003C25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1D0B02" wp14:editId="71EFE317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6350" t="11430" r="12700" b="7620"/>
                      <wp:wrapNone/>
                      <wp:docPr id="10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62F1774" id="Прямоугольник 39" o:spid="_x0000_s1026" style="position:absolute;margin-left:78.65pt;margin-top:-.1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42JWiN0AAAAIAQAA&#10;DwAAAAAAAAAAAAAAAABgBAAAZHJzL2Rvd25yZXYueG1sUEsFBgAAAAAEAAQA8wAAAGoFAAAAAA==&#10;"/>
                  </w:pict>
                </mc:Fallback>
              </mc:AlternateContent>
            </w: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D90498" wp14:editId="60E43F8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-3175</wp:posOffset>
                      </wp:positionV>
                      <wp:extent cx="228600" cy="228600"/>
                      <wp:effectExtent l="0" t="0" r="19050" b="19050"/>
                      <wp:wrapNone/>
                      <wp:docPr id="11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2C163" w14:textId="7AB5F487" w:rsidR="0072096B" w:rsidRPr="0072096B" w:rsidRDefault="0072096B" w:rsidP="0072096B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90498" id="_x0000_s1028" style="position:absolute;margin-left:5.05pt;margin-top:-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">
                      <v:textbox>
                        <w:txbxContent>
                          <w:p w14:paraId="1B32C163" w14:textId="7AB5F487" w:rsidR="0072096B" w:rsidRPr="0072096B" w:rsidRDefault="0072096B" w:rsidP="0072096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ЗА                        ПРОТИ                     </w:t>
            </w:r>
          </w:p>
        </w:tc>
      </w:tr>
    </w:tbl>
    <w:p w14:paraId="07EFA894" w14:textId="77777777" w:rsidR="00EE0EC4" w:rsidRDefault="00EE0EC4" w:rsidP="003C255A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98"/>
      </w:tblGrid>
      <w:tr w:rsidR="00DD043F" w:rsidRPr="00A942E9" w14:paraId="30C90A0F" w14:textId="77777777" w:rsidTr="006F3CA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24C" w14:textId="3719667C" w:rsidR="00DD043F" w:rsidRPr="00EE0EC4" w:rsidRDefault="00DD043F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Питання порядку денного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винесене на 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90E" w14:textId="0DABCFE4" w:rsidR="00DD043F" w:rsidRPr="00A942E9" w:rsidRDefault="00DD043F" w:rsidP="006F3CA5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Розподіл прибутку або покриття збитків Товариства за 2025 рік з урахуванням вимог, передбачених Законом.</w:t>
            </w:r>
          </w:p>
        </w:tc>
      </w:tr>
      <w:tr w:rsidR="00DD043F" w:rsidRPr="00A942E9" w14:paraId="5E460C4C" w14:textId="77777777" w:rsidTr="006F3CA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B179" w14:textId="3C60E253" w:rsidR="00DD043F" w:rsidRPr="00EE0EC4" w:rsidRDefault="00DD043F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Проект рішення з питання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порядку денного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ADB" w14:textId="0C51D1E6" w:rsidR="00DD043F" w:rsidRPr="00AD587F" w:rsidRDefault="00DD043F" w:rsidP="006F3CA5">
            <w:pPr>
              <w:ind w:righ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D58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Прибуток Товариства </w:t>
            </w:r>
            <w:r w:rsidR="00AD58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направити на розвиток</w:t>
            </w:r>
            <w:r w:rsidR="00AD587F" w:rsidRPr="00AD58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</w:t>
            </w:r>
            <w:r w:rsidRPr="00AD58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Товариства.</w:t>
            </w:r>
          </w:p>
          <w:p w14:paraId="5C0C487F" w14:textId="5C4035EC" w:rsidR="00097989" w:rsidRPr="00A942E9" w:rsidRDefault="00097989" w:rsidP="006F3CA5">
            <w:pPr>
              <w:ind w:righ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</w:tr>
      <w:tr w:rsidR="00DD043F" w:rsidRPr="00EE0EC4" w14:paraId="3CA273C5" w14:textId="77777777" w:rsidTr="006F3CA5">
        <w:trPr>
          <w:trHeight w:val="73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A97C" w14:textId="77777777" w:rsidR="00DD043F" w:rsidRPr="00EE0EC4" w:rsidRDefault="00DD043F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C6C6" w14:textId="77777777" w:rsidR="00DD043F" w:rsidRPr="00EE0EC4" w:rsidRDefault="00DD043F" w:rsidP="006F3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401E3D" wp14:editId="19D4E38D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6350" t="11430" r="12700" b="7620"/>
                      <wp:wrapNone/>
                      <wp:docPr id="1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E16C4" id="Прямоугольник 39" o:spid="_x0000_s1026" style="position:absolute;margin-left:78.65pt;margin-top:-.1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"/>
                  </w:pict>
                </mc:Fallback>
              </mc:AlternateContent>
            </w: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2A6673" wp14:editId="50A91587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-3175</wp:posOffset>
                      </wp:positionV>
                      <wp:extent cx="228600" cy="228600"/>
                      <wp:effectExtent l="0" t="0" r="19050" b="19050"/>
                      <wp:wrapNone/>
                      <wp:docPr id="2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F522D" w14:textId="77777777" w:rsidR="00DD043F" w:rsidRPr="0072096B" w:rsidRDefault="00DD043F" w:rsidP="00DD043F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A6673" id="_x0000_s1029" style="position:absolute;margin-left:5.05pt;margin-top:-.2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">
                      <v:textbox>
                        <w:txbxContent>
                          <w:p w14:paraId="06CF522D" w14:textId="77777777" w:rsidR="00DD043F" w:rsidRPr="0072096B" w:rsidRDefault="00DD043F" w:rsidP="00DD043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ЗА                        ПРОТИ                     </w:t>
            </w:r>
          </w:p>
        </w:tc>
      </w:tr>
    </w:tbl>
    <w:p w14:paraId="3AED4666" w14:textId="1C2B9D99" w:rsidR="004F717C" w:rsidRDefault="004F717C" w:rsidP="006E381D">
      <w:pPr>
        <w:pStyle w:val="aa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14:paraId="5049BB11" w14:textId="521D7C89" w:rsidR="00932A3B" w:rsidRDefault="00932A3B" w:rsidP="006E381D">
      <w:pPr>
        <w:pStyle w:val="aa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14:paraId="503F6C7C" w14:textId="1E8875D0" w:rsidR="00932A3B" w:rsidRDefault="00932A3B" w:rsidP="006E381D">
      <w:pPr>
        <w:pStyle w:val="aa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14:paraId="741C70D2" w14:textId="15543A5F" w:rsidR="00932A3B" w:rsidRDefault="00932A3B" w:rsidP="006E381D">
      <w:pPr>
        <w:pStyle w:val="aa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14:paraId="5B50129F" w14:textId="77777777" w:rsidR="00932A3B" w:rsidRDefault="00932A3B" w:rsidP="006E381D">
      <w:pPr>
        <w:pStyle w:val="aa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98"/>
      </w:tblGrid>
      <w:tr w:rsidR="00DD043F" w:rsidRPr="00A942E9" w14:paraId="2D8A339A" w14:textId="77777777" w:rsidTr="006F3CA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AF5C" w14:textId="584C0089" w:rsidR="00DD043F" w:rsidRPr="00EE0EC4" w:rsidRDefault="00DD043F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Питання порядку денного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винесене на 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C83" w14:textId="49A1FBF2" w:rsidR="00DD043F" w:rsidRPr="00A942E9" w:rsidRDefault="00DD043F" w:rsidP="006F3CA5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Про затвердження річної звітності Товариства за 2025 рік.</w:t>
            </w:r>
          </w:p>
        </w:tc>
      </w:tr>
      <w:tr w:rsidR="00DD043F" w:rsidRPr="00A942E9" w14:paraId="6BED6CFD" w14:textId="77777777" w:rsidTr="006F3CA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7802" w14:textId="59ACD6F9" w:rsidR="00DD043F" w:rsidRPr="00EE0EC4" w:rsidRDefault="00DD043F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Проект рішення з питання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порядку денного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AF22" w14:textId="218CD994" w:rsidR="00DD043F" w:rsidRPr="00A942E9" w:rsidRDefault="00DD043F" w:rsidP="006F3CA5">
            <w:pPr>
              <w:ind w:righ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D0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Затвердити річну звітність Товариства за 2025 рік.</w:t>
            </w:r>
          </w:p>
        </w:tc>
      </w:tr>
      <w:tr w:rsidR="00DD043F" w:rsidRPr="00EE0EC4" w14:paraId="7FB79EAA" w14:textId="77777777" w:rsidTr="006F3CA5">
        <w:trPr>
          <w:trHeight w:val="73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8D8" w14:textId="77777777" w:rsidR="00DD043F" w:rsidRPr="00EE0EC4" w:rsidRDefault="00DD043F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350B" w14:textId="77777777" w:rsidR="00DD043F" w:rsidRPr="00EE0EC4" w:rsidRDefault="00DD043F" w:rsidP="006F3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4EE9E3" wp14:editId="686F90F0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6350" t="11430" r="12700" b="7620"/>
                      <wp:wrapNone/>
                      <wp:docPr id="5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17893" id="Прямоугольник 39" o:spid="_x0000_s1026" style="position:absolute;margin-left:78.65pt;margin-top:-.1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"/>
                  </w:pict>
                </mc:Fallback>
              </mc:AlternateContent>
            </w: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184179" wp14:editId="0C94833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-3175</wp:posOffset>
                      </wp:positionV>
                      <wp:extent cx="228600" cy="228600"/>
                      <wp:effectExtent l="0" t="0" r="19050" b="19050"/>
                      <wp:wrapNone/>
                      <wp:docPr id="6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AD67A" w14:textId="77777777" w:rsidR="00DD043F" w:rsidRPr="0072096B" w:rsidRDefault="00DD043F" w:rsidP="00DD043F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84179" id="_x0000_s1030" style="position:absolute;margin-left:5.05pt;margin-top:-.2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89TQ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">
                      <v:textbox>
                        <w:txbxContent>
                          <w:p w14:paraId="188AD67A" w14:textId="77777777" w:rsidR="00DD043F" w:rsidRPr="0072096B" w:rsidRDefault="00DD043F" w:rsidP="00DD043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ЗА                        ПРОТИ                     </w:t>
            </w:r>
          </w:p>
        </w:tc>
      </w:tr>
    </w:tbl>
    <w:p w14:paraId="3D32444A" w14:textId="77777777" w:rsidR="00DD043F" w:rsidRDefault="00DD043F" w:rsidP="006E381D">
      <w:pPr>
        <w:pStyle w:val="aa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98"/>
      </w:tblGrid>
      <w:tr w:rsidR="004A626D" w:rsidRPr="00A942E9" w14:paraId="577D25E3" w14:textId="77777777" w:rsidTr="006F3CA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9E7D" w14:textId="68935D06" w:rsidR="004A626D" w:rsidRPr="00EE0EC4" w:rsidRDefault="004A626D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Питання порядку денного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винесене на 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27" w14:textId="00F448AE" w:rsidR="004A626D" w:rsidRPr="00A942E9" w:rsidRDefault="009E5507" w:rsidP="006F3CA5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9E55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Про дострокове припинення повноважень Ради директорів Товариства.</w:t>
            </w:r>
          </w:p>
        </w:tc>
      </w:tr>
      <w:tr w:rsidR="004A626D" w:rsidRPr="00A942E9" w14:paraId="16EA2608" w14:textId="77777777" w:rsidTr="006F3CA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6614" w14:textId="45818420" w:rsidR="004A626D" w:rsidRPr="00EE0EC4" w:rsidRDefault="004A626D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Проект рішення з питання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порядку денного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DB2" w14:textId="7FD7CF73" w:rsidR="004A626D" w:rsidRPr="00A942E9" w:rsidRDefault="009E5507" w:rsidP="00097989">
            <w:pPr>
              <w:ind w:righ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9E55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Достроково припинити повноваження всього складу Ради директорів Товариства, обраного </w:t>
            </w:r>
            <w:r w:rsidRPr="00AD58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рішенням річних загальних зборів акціонерів від 2</w:t>
            </w:r>
            <w:r w:rsidR="00097989" w:rsidRPr="00AD58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9</w:t>
            </w:r>
            <w:r w:rsidRPr="00AD58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квітня 2024 року, з дати складання протоколу</w:t>
            </w:r>
            <w:r w:rsidRPr="009E55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про підсумки голосування з цього питання порядку денного.</w:t>
            </w:r>
          </w:p>
        </w:tc>
      </w:tr>
      <w:tr w:rsidR="004A626D" w:rsidRPr="00EE0EC4" w14:paraId="4C55BC2E" w14:textId="77777777" w:rsidTr="006F3CA5">
        <w:trPr>
          <w:trHeight w:val="73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B582" w14:textId="77777777" w:rsidR="004A626D" w:rsidRPr="00EE0EC4" w:rsidRDefault="004A626D" w:rsidP="006F3C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ГОЛОСУВАННЯ: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0356" w14:textId="77777777" w:rsidR="004A626D" w:rsidRPr="00EE0EC4" w:rsidRDefault="004A626D" w:rsidP="006F3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21048F" wp14:editId="5DB89F3D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6350" t="11430" r="12700" b="7620"/>
                      <wp:wrapNone/>
                      <wp:docPr id="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9A897" id="Прямоугольник 39" o:spid="_x0000_s1026" style="position:absolute;margin-left:78.65pt;margin-top:-.1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"/>
                  </w:pict>
                </mc:Fallback>
              </mc:AlternateContent>
            </w:r>
            <w:r w:rsidRPr="00EE0EC4">
              <w:rPr>
                <w:rFonts w:ascii="Times New Roman" w:hAnsi="Times New Roman" w:cs="Times New Roman"/>
                <w:b/>
                <w:noProof/>
                <w:sz w:val="19"/>
                <w:szCs w:val="19"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C1D755" wp14:editId="3D6E882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-3175</wp:posOffset>
                      </wp:positionV>
                      <wp:extent cx="228600" cy="228600"/>
                      <wp:effectExtent l="0" t="0" r="19050" b="19050"/>
                      <wp:wrapNone/>
                      <wp:docPr id="12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E07EB" w14:textId="77777777" w:rsidR="004A626D" w:rsidRPr="0072096B" w:rsidRDefault="004A626D" w:rsidP="004A626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1D755" id="_x0000_s1031" style="position:absolute;margin-left:5.05pt;margin-top:-.2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">
                      <v:textbox>
                        <w:txbxContent>
                          <w:p w14:paraId="18EE07EB" w14:textId="77777777" w:rsidR="004A626D" w:rsidRPr="0072096B" w:rsidRDefault="004A626D" w:rsidP="004A626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ЗА                        ПРОТИ                     </w:t>
            </w:r>
          </w:p>
        </w:tc>
      </w:tr>
    </w:tbl>
    <w:p w14:paraId="12FD4288" w14:textId="77777777" w:rsidR="004A626D" w:rsidRDefault="004A626D" w:rsidP="006E381D">
      <w:pPr>
        <w:pStyle w:val="aa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4A626D" w:rsidSect="00097989">
      <w:footerReference w:type="default" r:id="rId7"/>
      <w:pgSz w:w="11906" w:h="16838"/>
      <w:pgMar w:top="426" w:right="850" w:bottom="709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A2B7F" w14:textId="77777777" w:rsidR="004A5E44" w:rsidRDefault="004A5E44" w:rsidP="00FE1680">
      <w:pPr>
        <w:spacing w:after="0" w:line="240" w:lineRule="auto"/>
      </w:pPr>
      <w:r>
        <w:separator/>
      </w:r>
    </w:p>
  </w:endnote>
  <w:endnote w:type="continuationSeparator" w:id="0">
    <w:p w14:paraId="7B22408F" w14:textId="77777777" w:rsidR="004A5E44" w:rsidRDefault="004A5E44" w:rsidP="00F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37"/>
    </w:tblGrid>
    <w:tr w:rsidR="002C0C2C" w:rsidRPr="002C0C2C" w14:paraId="2EF77A1E" w14:textId="77777777" w:rsidTr="007A424A">
      <w:trPr>
        <w:trHeight w:val="1282"/>
      </w:trPr>
      <w:tc>
        <w:tcPr>
          <w:tcW w:w="9924" w:type="dxa"/>
          <w:gridSpan w:val="5"/>
        </w:tcPr>
        <w:p w14:paraId="5ABC73D0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43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Увага! </w:t>
          </w:r>
        </w:p>
        <w:p w14:paraId="0AB3CE21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підпису (-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ів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 xml:space="preserve">)  бюлетень вважається недійсним і не враховується під час підрахунку голосів. Бюлетень може бути заповнений 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машинодруком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</w:tc>
    </w:tr>
    <w:tr w:rsidR="002C0C2C" w:rsidRPr="002C0C2C" w14:paraId="1C20E647" w14:textId="77777777" w:rsidTr="007A424A">
      <w:trPr>
        <w:trHeight w:val="47"/>
      </w:trPr>
      <w:tc>
        <w:tcPr>
          <w:tcW w:w="9924" w:type="dxa"/>
          <w:gridSpan w:val="5"/>
        </w:tcPr>
        <w:p w14:paraId="6714983A" w14:textId="77777777" w:rsidR="002C0C2C" w:rsidRPr="002C0C2C" w:rsidRDefault="002C0C2C" w:rsidP="002C0C2C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</w:p>
      </w:tc>
    </w:tr>
    <w:tr w:rsidR="002C0C2C" w:rsidRPr="002C0C2C" w14:paraId="66B2A9E7" w14:textId="77777777" w:rsidTr="007A424A">
      <w:tc>
        <w:tcPr>
          <w:tcW w:w="2002" w:type="dxa"/>
          <w:vMerge w:val="restart"/>
          <w:vAlign w:val="center"/>
        </w:tcPr>
        <w:p w14:paraId="352EF947" w14:textId="3C3C1304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 xml:space="preserve">ст. 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begin"/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instrText>PAGE   \* MERGEFORMAT</w:instrTex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separate"/>
          </w:r>
          <w:r w:rsidR="00932A3B">
            <w:rPr>
              <w:rFonts w:ascii="Times New Roman" w:eastAsia="Times New Roman" w:hAnsi="Times New Roman" w:cs="Times New Roman"/>
              <w:noProof/>
              <w:sz w:val="20"/>
              <w:lang w:eastAsia="ru-RU"/>
            </w:rPr>
            <w:t>1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661DD735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1D5F1DC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284" w:type="dxa"/>
        </w:tcPr>
        <w:p w14:paraId="27AC4417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bottom w:val="single" w:sz="4" w:space="0" w:color="auto"/>
          </w:tcBorders>
        </w:tcPr>
        <w:p w14:paraId="16BCDE8E" w14:textId="5F104856" w:rsidR="002C0C2C" w:rsidRPr="002C0C2C" w:rsidRDefault="002C0C2C" w:rsidP="00A6355E">
          <w:pPr>
            <w:tabs>
              <w:tab w:val="center" w:pos="10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 w:rsidR="00D25D62">
            <w:rPr>
              <w:rFonts w:ascii="Times New Roman" w:eastAsia="Times New Roman" w:hAnsi="Times New Roman" w:cs="Times New Roman"/>
              <w:b/>
              <w:bCs/>
              <w:szCs w:val="24"/>
              <w:lang w:val="uk-UA" w:eastAsia="ru-RU"/>
            </w:rPr>
            <w:t xml:space="preserve">       </w:t>
          </w:r>
        </w:p>
      </w:tc>
    </w:tr>
    <w:tr w:rsidR="002C0C2C" w:rsidRPr="002C0C2C" w14:paraId="7AB2B3F1" w14:textId="77777777" w:rsidTr="007A424A">
      <w:tc>
        <w:tcPr>
          <w:tcW w:w="2002" w:type="dxa"/>
          <w:vMerge/>
          <w:tcBorders>
            <w:top w:val="single" w:sz="4" w:space="0" w:color="auto"/>
          </w:tcBorders>
        </w:tcPr>
        <w:p w14:paraId="6F2CE539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862A189" w14:textId="22DC102E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Підпис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  <w:p w14:paraId="6ADBD8E9" w14:textId="3B90C4B9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)</w:t>
          </w:r>
        </w:p>
      </w:tc>
      <w:tc>
        <w:tcPr>
          <w:tcW w:w="284" w:type="dxa"/>
        </w:tcPr>
        <w:p w14:paraId="0F1D622D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top w:val="single" w:sz="4" w:space="0" w:color="auto"/>
          </w:tcBorders>
        </w:tcPr>
        <w:p w14:paraId="754C11D1" w14:textId="2C73E805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Calibri" w:hAnsi="Times New Roman" w:cs="Times New Roman"/>
              <w:b/>
              <w:bCs/>
              <w:i/>
              <w:color w:val="000000"/>
              <w:sz w:val="20"/>
              <w:szCs w:val="20"/>
              <w:lang w:val="uk-UA" w:eastAsia="ru-RU"/>
            </w:rPr>
            <w:t>Прізвище, ім’я та по батькові</w:t>
          </w:r>
          <w:r w:rsidRPr="002C0C2C">
            <w:rPr>
              <w:rFonts w:ascii="Times New Roman" w:eastAsia="Calibri" w:hAnsi="Times New Roman" w:cs="Times New Roman"/>
              <w:bCs/>
              <w:color w:val="000000"/>
              <w:sz w:val="20"/>
              <w:szCs w:val="20"/>
              <w:lang w:val="uk-UA" w:eastAsia="ru-RU"/>
            </w:rPr>
            <w:t xml:space="preserve">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 </w:t>
          </w:r>
        </w:p>
        <w:p w14:paraId="025464FB" w14:textId="003E0A6B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)</w:t>
          </w:r>
        </w:p>
      </w:tc>
    </w:tr>
  </w:tbl>
  <w:p w14:paraId="2C78A1A6" w14:textId="37825EF1" w:rsidR="00FE1680" w:rsidRPr="002C0C2C" w:rsidRDefault="00FE1680" w:rsidP="002C0C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67782" w14:textId="77777777" w:rsidR="004A5E44" w:rsidRDefault="004A5E44" w:rsidP="00FE1680">
      <w:pPr>
        <w:spacing w:after="0" w:line="240" w:lineRule="auto"/>
      </w:pPr>
      <w:r>
        <w:separator/>
      </w:r>
    </w:p>
  </w:footnote>
  <w:footnote w:type="continuationSeparator" w:id="0">
    <w:p w14:paraId="73E1F347" w14:textId="77777777" w:rsidR="004A5E44" w:rsidRDefault="004A5E44" w:rsidP="00FE1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80"/>
    <w:rsid w:val="0007719F"/>
    <w:rsid w:val="00097989"/>
    <w:rsid w:val="000B11AF"/>
    <w:rsid w:val="000D4A86"/>
    <w:rsid w:val="001748B5"/>
    <w:rsid w:val="001776B5"/>
    <w:rsid w:val="001E20B0"/>
    <w:rsid w:val="001E6131"/>
    <w:rsid w:val="002050E3"/>
    <w:rsid w:val="002134C3"/>
    <w:rsid w:val="002557CC"/>
    <w:rsid w:val="0028568B"/>
    <w:rsid w:val="002A164D"/>
    <w:rsid w:val="002A4661"/>
    <w:rsid w:val="002C0C2C"/>
    <w:rsid w:val="00325410"/>
    <w:rsid w:val="00330530"/>
    <w:rsid w:val="00336335"/>
    <w:rsid w:val="00350540"/>
    <w:rsid w:val="00364426"/>
    <w:rsid w:val="003B2E6D"/>
    <w:rsid w:val="003C255A"/>
    <w:rsid w:val="003F6D35"/>
    <w:rsid w:val="00411571"/>
    <w:rsid w:val="00424070"/>
    <w:rsid w:val="00427C14"/>
    <w:rsid w:val="00442755"/>
    <w:rsid w:val="004562DC"/>
    <w:rsid w:val="00484192"/>
    <w:rsid w:val="00493C2F"/>
    <w:rsid w:val="004A5E44"/>
    <w:rsid w:val="004A626D"/>
    <w:rsid w:val="004A75A9"/>
    <w:rsid w:val="004E7A51"/>
    <w:rsid w:val="004F23FD"/>
    <w:rsid w:val="004F717C"/>
    <w:rsid w:val="00501CD5"/>
    <w:rsid w:val="00506F0A"/>
    <w:rsid w:val="00515080"/>
    <w:rsid w:val="00532B3E"/>
    <w:rsid w:val="00550CAF"/>
    <w:rsid w:val="005611F0"/>
    <w:rsid w:val="0057374D"/>
    <w:rsid w:val="005E2127"/>
    <w:rsid w:val="005E5BB6"/>
    <w:rsid w:val="005F2A0A"/>
    <w:rsid w:val="006050D4"/>
    <w:rsid w:val="00614F78"/>
    <w:rsid w:val="00652C04"/>
    <w:rsid w:val="00674744"/>
    <w:rsid w:val="006759DD"/>
    <w:rsid w:val="00682401"/>
    <w:rsid w:val="00684283"/>
    <w:rsid w:val="006B0073"/>
    <w:rsid w:val="006C7F41"/>
    <w:rsid w:val="006E381D"/>
    <w:rsid w:val="0070237B"/>
    <w:rsid w:val="0072096B"/>
    <w:rsid w:val="00740779"/>
    <w:rsid w:val="007B18AC"/>
    <w:rsid w:val="007B396C"/>
    <w:rsid w:val="0082157A"/>
    <w:rsid w:val="008274F5"/>
    <w:rsid w:val="00844C11"/>
    <w:rsid w:val="00890D08"/>
    <w:rsid w:val="008E0270"/>
    <w:rsid w:val="008E4BF8"/>
    <w:rsid w:val="0091350E"/>
    <w:rsid w:val="009309EE"/>
    <w:rsid w:val="00932A3B"/>
    <w:rsid w:val="00947061"/>
    <w:rsid w:val="00957FEA"/>
    <w:rsid w:val="009B2A3B"/>
    <w:rsid w:val="009D59A9"/>
    <w:rsid w:val="009E5507"/>
    <w:rsid w:val="009E6209"/>
    <w:rsid w:val="009F67E1"/>
    <w:rsid w:val="00A06498"/>
    <w:rsid w:val="00A15EB8"/>
    <w:rsid w:val="00A463AE"/>
    <w:rsid w:val="00A6355E"/>
    <w:rsid w:val="00A733EB"/>
    <w:rsid w:val="00A8710C"/>
    <w:rsid w:val="00A942E9"/>
    <w:rsid w:val="00AA238B"/>
    <w:rsid w:val="00AD587F"/>
    <w:rsid w:val="00AF3621"/>
    <w:rsid w:val="00AF3FF6"/>
    <w:rsid w:val="00B168AD"/>
    <w:rsid w:val="00B40080"/>
    <w:rsid w:val="00B42876"/>
    <w:rsid w:val="00B65A81"/>
    <w:rsid w:val="00B77CEC"/>
    <w:rsid w:val="00BC1434"/>
    <w:rsid w:val="00C12464"/>
    <w:rsid w:val="00C3082E"/>
    <w:rsid w:val="00C462CB"/>
    <w:rsid w:val="00C62CF4"/>
    <w:rsid w:val="00C70F5F"/>
    <w:rsid w:val="00C80AD8"/>
    <w:rsid w:val="00C826CB"/>
    <w:rsid w:val="00C94236"/>
    <w:rsid w:val="00CB0058"/>
    <w:rsid w:val="00CB74EE"/>
    <w:rsid w:val="00CC43D3"/>
    <w:rsid w:val="00CD04BA"/>
    <w:rsid w:val="00D12B2B"/>
    <w:rsid w:val="00D1411D"/>
    <w:rsid w:val="00D22115"/>
    <w:rsid w:val="00D25D62"/>
    <w:rsid w:val="00D4248F"/>
    <w:rsid w:val="00DC11C6"/>
    <w:rsid w:val="00DC7EF5"/>
    <w:rsid w:val="00DD043F"/>
    <w:rsid w:val="00DD1A8B"/>
    <w:rsid w:val="00E02C7D"/>
    <w:rsid w:val="00E2000D"/>
    <w:rsid w:val="00E5009C"/>
    <w:rsid w:val="00EA3253"/>
    <w:rsid w:val="00EE0EC4"/>
    <w:rsid w:val="00F06FCE"/>
    <w:rsid w:val="00F32DE3"/>
    <w:rsid w:val="00F628C7"/>
    <w:rsid w:val="00F82220"/>
    <w:rsid w:val="00F86424"/>
    <w:rsid w:val="00FB37DF"/>
    <w:rsid w:val="00FE1680"/>
    <w:rsid w:val="00FF21B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5FEBE"/>
  <w15:chartTrackingRefBased/>
  <w15:docId w15:val="{7B875A5E-6946-4024-836C-17AC1B36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character" w:styleId="a9">
    <w:name w:val="Hyperlink"/>
    <w:basedOn w:val="a0"/>
    <w:uiPriority w:val="99"/>
    <w:unhideWhenUsed/>
    <w:rsid w:val="00B428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2876"/>
    <w:rPr>
      <w:color w:val="605E5C"/>
      <w:shd w:val="clear" w:color="auto" w:fill="E1DFDD"/>
    </w:rPr>
  </w:style>
  <w:style w:type="paragraph" w:styleId="aa">
    <w:name w:val="No Spacing"/>
    <w:uiPriority w:val="99"/>
    <w:qFormat/>
    <w:rsid w:val="006E38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A410-0A01-4256-9DC1-4BE0D35C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3061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M.Ivaschenko</dc:creator>
  <cp:keywords/>
  <dc:description/>
  <cp:lastModifiedBy>LENOVO</cp:lastModifiedBy>
  <cp:revision>36</cp:revision>
  <cp:lastPrinted>2022-11-28T10:43:00Z</cp:lastPrinted>
  <dcterms:created xsi:type="dcterms:W3CDTF">2023-04-18T18:01:00Z</dcterms:created>
  <dcterms:modified xsi:type="dcterms:W3CDTF">2026-04-12T17:19:00Z</dcterms:modified>
</cp:coreProperties>
</file>